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BBBA0" w14:textId="77777777" w:rsidR="00A57DA3" w:rsidRPr="00BF7D89" w:rsidRDefault="00A57DA3" w:rsidP="00A57DA3">
      <w:pPr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FC13E66" wp14:editId="5383A4B2">
            <wp:simplePos x="0" y="0"/>
            <wp:positionH relativeFrom="column">
              <wp:posOffset>4953000</wp:posOffset>
            </wp:positionH>
            <wp:positionV relativeFrom="paragraph">
              <wp:posOffset>-410210</wp:posOffset>
            </wp:positionV>
            <wp:extent cx="838200" cy="657225"/>
            <wp:effectExtent l="0" t="0" r="0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Департамент </w:t>
      </w:r>
      <w:r w:rsidRPr="00BF7D89">
        <w:rPr>
          <w:b/>
          <w:bCs/>
        </w:rPr>
        <w:t>социального</w:t>
      </w:r>
      <w:r>
        <w:rPr>
          <w:b/>
          <w:bCs/>
        </w:rPr>
        <w:t xml:space="preserve"> </w:t>
      </w:r>
      <w:r w:rsidRPr="00BF7D89">
        <w:rPr>
          <w:b/>
          <w:bCs/>
        </w:rPr>
        <w:t>развития</w:t>
      </w:r>
    </w:p>
    <w:p w14:paraId="1A79BE79" w14:textId="77777777" w:rsidR="00A57DA3" w:rsidRPr="00BF7D89" w:rsidRDefault="00A57DA3" w:rsidP="00A57DA3">
      <w:pPr>
        <w:jc w:val="center"/>
        <w:rPr>
          <w:b/>
          <w:bCs/>
        </w:rPr>
      </w:pPr>
      <w:r w:rsidRPr="00BF7D89">
        <w:rPr>
          <w:b/>
          <w:bCs/>
        </w:rPr>
        <w:t>Ханты-Мансийского</w:t>
      </w:r>
      <w:r>
        <w:rPr>
          <w:b/>
          <w:bCs/>
        </w:rPr>
        <w:t xml:space="preserve"> автономного </w:t>
      </w:r>
      <w:r w:rsidRPr="00BF7D89">
        <w:rPr>
          <w:b/>
          <w:bCs/>
        </w:rPr>
        <w:t>округа</w:t>
      </w:r>
      <w:r>
        <w:rPr>
          <w:b/>
          <w:bCs/>
        </w:rPr>
        <w:t xml:space="preserve"> – </w:t>
      </w:r>
      <w:r w:rsidRPr="00BF7D89">
        <w:rPr>
          <w:b/>
          <w:bCs/>
        </w:rPr>
        <w:t>Югры</w:t>
      </w:r>
    </w:p>
    <w:p w14:paraId="4B8CD729" w14:textId="77777777" w:rsidR="00A57DA3" w:rsidRDefault="00A57DA3" w:rsidP="00A57DA3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АВТОНОМНОЕ</w:t>
      </w:r>
      <w:r w:rsidRPr="00BF7D89">
        <w:rPr>
          <w:b/>
          <w:bCs/>
          <w:caps/>
          <w:sz w:val="24"/>
          <w:szCs w:val="24"/>
        </w:rPr>
        <w:t xml:space="preserve"> Учреж</w:t>
      </w:r>
      <w:r>
        <w:rPr>
          <w:b/>
          <w:bCs/>
          <w:caps/>
          <w:sz w:val="24"/>
          <w:szCs w:val="24"/>
        </w:rPr>
        <w:t xml:space="preserve">дение </w:t>
      </w:r>
    </w:p>
    <w:p w14:paraId="75272A5D" w14:textId="77777777" w:rsidR="00A57DA3" w:rsidRPr="00BF7D89" w:rsidRDefault="00A57DA3" w:rsidP="00A57DA3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BF7D89">
        <w:rPr>
          <w:b/>
          <w:bCs/>
          <w:caps/>
          <w:sz w:val="24"/>
          <w:szCs w:val="24"/>
        </w:rPr>
        <w:t>Ханты-Мансийского автономного округа</w:t>
      </w:r>
      <w:r>
        <w:rPr>
          <w:b/>
          <w:bCs/>
          <w:caps/>
          <w:sz w:val="24"/>
          <w:szCs w:val="24"/>
        </w:rPr>
        <w:t xml:space="preserve"> – </w:t>
      </w:r>
      <w:r w:rsidRPr="00BF7D89">
        <w:rPr>
          <w:b/>
          <w:bCs/>
          <w:caps/>
          <w:sz w:val="24"/>
          <w:szCs w:val="24"/>
        </w:rPr>
        <w:t>Югры</w:t>
      </w:r>
    </w:p>
    <w:p w14:paraId="7A913641" w14:textId="77777777" w:rsidR="00A57DA3" w:rsidRPr="00BF7D89" w:rsidRDefault="00A57DA3" w:rsidP="00A57DA3">
      <w:pPr>
        <w:pStyle w:val="3"/>
        <w:spacing w:after="0"/>
        <w:jc w:val="center"/>
        <w:rPr>
          <w:b/>
          <w:bCs/>
          <w:caps/>
          <w:sz w:val="24"/>
          <w:szCs w:val="24"/>
        </w:rPr>
      </w:pPr>
      <w:r w:rsidRPr="00BF7D89">
        <w:rPr>
          <w:b/>
          <w:bCs/>
          <w:caps/>
          <w:sz w:val="24"/>
          <w:szCs w:val="24"/>
        </w:rPr>
        <w:t>«</w:t>
      </w:r>
      <w:r>
        <w:rPr>
          <w:b/>
          <w:bCs/>
          <w:caps/>
          <w:sz w:val="24"/>
          <w:szCs w:val="24"/>
        </w:rPr>
        <w:t xml:space="preserve">Сургутский </w:t>
      </w:r>
      <w:r w:rsidRPr="00BF7D89">
        <w:rPr>
          <w:b/>
          <w:bCs/>
          <w:caps/>
          <w:sz w:val="24"/>
          <w:szCs w:val="24"/>
        </w:rPr>
        <w:t>с</w:t>
      </w:r>
      <w:r>
        <w:rPr>
          <w:b/>
          <w:bCs/>
          <w:caps/>
          <w:sz w:val="24"/>
          <w:szCs w:val="24"/>
        </w:rPr>
        <w:t xml:space="preserve">оциальнО-ОЗДОРОВИТЕЛЬНЫЙ </w:t>
      </w:r>
      <w:r w:rsidRPr="00BF7D89">
        <w:rPr>
          <w:b/>
          <w:bCs/>
          <w:caps/>
          <w:sz w:val="24"/>
          <w:szCs w:val="24"/>
        </w:rPr>
        <w:t>Центр»</w:t>
      </w:r>
    </w:p>
    <w:p w14:paraId="2FDB6136" w14:textId="77777777" w:rsidR="00A57DA3" w:rsidRPr="00BF7D89" w:rsidRDefault="00A57DA3" w:rsidP="00A57DA3">
      <w:pPr>
        <w:jc w:val="both"/>
        <w:rPr>
          <w:b/>
          <w:sz w:val="28"/>
          <w:szCs w:val="28"/>
        </w:rPr>
      </w:pPr>
    </w:p>
    <w:p w14:paraId="0E2D295D" w14:textId="77777777" w:rsidR="00A57DA3" w:rsidRPr="00BF7D89" w:rsidRDefault="00A57DA3" w:rsidP="00A57DA3">
      <w:pPr>
        <w:jc w:val="center"/>
        <w:rPr>
          <w:b/>
        </w:rPr>
      </w:pPr>
      <w:r w:rsidRPr="00BF7D89">
        <w:rPr>
          <w:b/>
        </w:rPr>
        <w:t>ПРИКАЗ</w:t>
      </w:r>
    </w:p>
    <w:p w14:paraId="759898F8" w14:textId="77777777" w:rsidR="00A57DA3" w:rsidRDefault="00A57DA3" w:rsidP="00A57DA3">
      <w:pPr>
        <w:tabs>
          <w:tab w:val="left" w:pos="7200"/>
        </w:tabs>
        <w:jc w:val="both"/>
      </w:pPr>
    </w:p>
    <w:p w14:paraId="71851DDA" w14:textId="0AE45BC8" w:rsidR="0043554C" w:rsidRPr="00F54D86" w:rsidRDefault="00A57DA3" w:rsidP="00F54D8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54D86">
        <w:rPr>
          <w:rFonts w:ascii="Times New Roman" w:hAnsi="Times New Roman"/>
          <w:sz w:val="24"/>
          <w:szCs w:val="24"/>
        </w:rPr>
        <w:t xml:space="preserve">«_____»___________20 ____г.                                      </w:t>
      </w:r>
      <w:r w:rsidR="00F54D86">
        <w:rPr>
          <w:rFonts w:ascii="Times New Roman" w:hAnsi="Times New Roman"/>
          <w:sz w:val="24"/>
          <w:szCs w:val="24"/>
        </w:rPr>
        <w:t xml:space="preserve">             </w:t>
      </w:r>
      <w:r w:rsidR="00F54D86" w:rsidRPr="00F54D86">
        <w:rPr>
          <w:rFonts w:ascii="Times New Roman" w:hAnsi="Times New Roman"/>
          <w:sz w:val="24"/>
          <w:szCs w:val="24"/>
        </w:rPr>
        <w:t xml:space="preserve">   </w:t>
      </w:r>
      <w:r w:rsidRPr="00F54D86">
        <w:rPr>
          <w:rFonts w:ascii="Times New Roman" w:hAnsi="Times New Roman"/>
          <w:sz w:val="24"/>
          <w:szCs w:val="24"/>
        </w:rPr>
        <w:t xml:space="preserve">        </w:t>
      </w:r>
      <w:r w:rsidR="0043554C" w:rsidRPr="00F54D86">
        <w:rPr>
          <w:rFonts w:ascii="Times New Roman" w:hAnsi="Times New Roman"/>
          <w:sz w:val="24"/>
          <w:szCs w:val="24"/>
        </w:rPr>
        <w:t>№ 15/26-П-_________</w:t>
      </w:r>
    </w:p>
    <w:p w14:paraId="4F843E2C" w14:textId="77777777" w:rsidR="00A57DA3" w:rsidRPr="00BF7D89" w:rsidRDefault="00A57DA3" w:rsidP="00A57DA3">
      <w:pPr>
        <w:tabs>
          <w:tab w:val="left" w:pos="7380"/>
        </w:tabs>
        <w:jc w:val="both"/>
        <w:rPr>
          <w:bCs/>
        </w:rPr>
      </w:pPr>
      <w:r w:rsidRPr="00BF7D89">
        <w:rPr>
          <w:bCs/>
        </w:rPr>
        <w:t>г. Сургут</w:t>
      </w:r>
    </w:p>
    <w:p w14:paraId="6E02CDF8" w14:textId="77777777" w:rsidR="003518F9" w:rsidRPr="004E6FA1" w:rsidRDefault="003518F9" w:rsidP="00B22B17">
      <w:pPr>
        <w:spacing w:line="276" w:lineRule="auto"/>
        <w:ind w:right="4110"/>
        <w:rPr>
          <w:sz w:val="20"/>
          <w:szCs w:val="20"/>
        </w:rPr>
      </w:pPr>
    </w:p>
    <w:p w14:paraId="7578557D" w14:textId="77777777" w:rsidR="004E6FA1" w:rsidRPr="004E6FA1" w:rsidRDefault="004E6FA1" w:rsidP="004959E2">
      <w:pPr>
        <w:spacing w:line="276" w:lineRule="auto"/>
        <w:ind w:right="4110"/>
        <w:rPr>
          <w:sz w:val="20"/>
          <w:szCs w:val="20"/>
        </w:rPr>
      </w:pPr>
    </w:p>
    <w:p w14:paraId="287BD3EE" w14:textId="76B889D6" w:rsidR="003518F9" w:rsidRDefault="00CE0E05" w:rsidP="004959E2">
      <w:pPr>
        <w:spacing w:line="276" w:lineRule="auto"/>
        <w:ind w:right="4110"/>
        <w:rPr>
          <w:sz w:val="28"/>
          <w:szCs w:val="28"/>
        </w:rPr>
      </w:pPr>
      <w:r w:rsidRPr="00CE0E05">
        <w:rPr>
          <w:sz w:val="28"/>
          <w:szCs w:val="28"/>
        </w:rPr>
        <w:t>О</w:t>
      </w:r>
      <w:r w:rsidR="00BA1990">
        <w:rPr>
          <w:sz w:val="28"/>
          <w:szCs w:val="28"/>
        </w:rPr>
        <w:t xml:space="preserve"> создании Ресурсного центра</w:t>
      </w:r>
    </w:p>
    <w:p w14:paraId="44FD99F5" w14:textId="53223610" w:rsidR="006B5BAD" w:rsidRDefault="006B5BAD" w:rsidP="00BA1990">
      <w:pPr>
        <w:spacing w:line="276" w:lineRule="auto"/>
        <w:ind w:right="-1"/>
        <w:contextualSpacing/>
        <w:jc w:val="both"/>
        <w:rPr>
          <w:sz w:val="28"/>
          <w:szCs w:val="28"/>
        </w:rPr>
      </w:pPr>
    </w:p>
    <w:p w14:paraId="6280D3D6" w14:textId="3EDD3A7E" w:rsidR="00BA1990" w:rsidRDefault="00BA1990" w:rsidP="00A26639">
      <w:pPr>
        <w:spacing w:line="276" w:lineRule="auto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Во исполнение приказа Депсоцразвития Югры от 04.02.2022 №135-р «Об организации инновационной деятельности государственных учреждений, подведомственных Депсоцразвития Югры, отмене приказов Депсоцразвития Югры</w:t>
      </w:r>
      <w:r w:rsidR="00A26639">
        <w:rPr>
          <w:sz w:val="28"/>
          <w:szCs w:val="28"/>
        </w:rPr>
        <w:t>»</w:t>
      </w:r>
    </w:p>
    <w:p w14:paraId="4C4D16DC" w14:textId="77777777" w:rsidR="00CE0E05" w:rsidRPr="006B5BAD" w:rsidRDefault="00CE0E05" w:rsidP="00A26639">
      <w:pPr>
        <w:spacing w:line="276" w:lineRule="auto"/>
        <w:ind w:right="-1" w:firstLine="709"/>
        <w:contextualSpacing/>
        <w:jc w:val="both"/>
        <w:rPr>
          <w:color w:val="000000"/>
          <w:sz w:val="16"/>
          <w:szCs w:val="16"/>
        </w:rPr>
      </w:pPr>
    </w:p>
    <w:p w14:paraId="301308E8" w14:textId="77777777" w:rsidR="006B5BAD" w:rsidRDefault="00B22B17" w:rsidP="00A2663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22B17">
        <w:rPr>
          <w:sz w:val="28"/>
          <w:szCs w:val="28"/>
        </w:rPr>
        <w:t>ПРИКАЗЫВАЮ:</w:t>
      </w:r>
    </w:p>
    <w:p w14:paraId="500825B1" w14:textId="77777777" w:rsidR="006B5BAD" w:rsidRPr="006B5BAD" w:rsidRDefault="006B5BAD" w:rsidP="00A26639">
      <w:pPr>
        <w:spacing w:line="276" w:lineRule="auto"/>
        <w:ind w:firstLine="540"/>
        <w:contextualSpacing/>
        <w:jc w:val="both"/>
        <w:rPr>
          <w:sz w:val="16"/>
          <w:szCs w:val="16"/>
        </w:rPr>
      </w:pPr>
    </w:p>
    <w:p w14:paraId="0DDECE57" w14:textId="14FF03C8" w:rsidR="004B7AC2" w:rsidRDefault="00BA1990" w:rsidP="00431704">
      <w:pPr>
        <w:numPr>
          <w:ilvl w:val="1"/>
          <w:numId w:val="2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базе </w:t>
      </w:r>
      <w:r w:rsidR="004B7AC2">
        <w:rPr>
          <w:sz w:val="28"/>
          <w:szCs w:val="28"/>
        </w:rPr>
        <w:t>АУ «Сургутский социально-оздоровительный центр»</w:t>
      </w:r>
      <w:r>
        <w:rPr>
          <w:sz w:val="28"/>
          <w:szCs w:val="28"/>
        </w:rPr>
        <w:t xml:space="preserve"> Ресурсный центр по социальному сопровождению</w:t>
      </w:r>
      <w:r w:rsidR="009157FC">
        <w:rPr>
          <w:sz w:val="28"/>
          <w:szCs w:val="28"/>
        </w:rPr>
        <w:t xml:space="preserve"> лиц</w:t>
      </w:r>
      <w:r w:rsidR="004B046D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ветеранов боевых действий</w:t>
      </w:r>
      <w:r w:rsidR="009157FC">
        <w:rPr>
          <w:sz w:val="28"/>
          <w:szCs w:val="28"/>
        </w:rPr>
        <w:t>,</w:t>
      </w:r>
      <w:r w:rsidR="004B046D">
        <w:rPr>
          <w:sz w:val="28"/>
          <w:szCs w:val="28"/>
        </w:rPr>
        <w:t xml:space="preserve"> членов семей погибших военнослужащих</w:t>
      </w:r>
      <w:r w:rsidR="004B7AC2">
        <w:rPr>
          <w:sz w:val="28"/>
          <w:szCs w:val="28"/>
        </w:rPr>
        <w:t>.</w:t>
      </w:r>
    </w:p>
    <w:p w14:paraId="314E195A" w14:textId="5F860229" w:rsidR="00BA1990" w:rsidRDefault="00BA1990" w:rsidP="00431704">
      <w:pPr>
        <w:numPr>
          <w:ilvl w:val="1"/>
          <w:numId w:val="2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14:paraId="195B42CB" w14:textId="4A6DA726" w:rsidR="002C4DB2" w:rsidRDefault="00BA1990" w:rsidP="002C4DB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990">
        <w:rPr>
          <w:rFonts w:ascii="Times New Roman" w:hAnsi="Times New Roman"/>
          <w:sz w:val="28"/>
          <w:szCs w:val="28"/>
        </w:rPr>
        <w:t>Положение о Ресурсн</w:t>
      </w:r>
      <w:r>
        <w:rPr>
          <w:rFonts w:ascii="Times New Roman" w:hAnsi="Times New Roman"/>
          <w:sz w:val="28"/>
          <w:szCs w:val="28"/>
        </w:rPr>
        <w:t>ом</w:t>
      </w:r>
      <w:r w:rsidRPr="00BA1990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е</w:t>
      </w:r>
      <w:r w:rsidRPr="00BA1990">
        <w:rPr>
          <w:rFonts w:ascii="Times New Roman" w:hAnsi="Times New Roman"/>
          <w:sz w:val="28"/>
          <w:szCs w:val="28"/>
        </w:rPr>
        <w:t xml:space="preserve"> по социальному сопровождению </w:t>
      </w:r>
      <w:r w:rsidR="009157FC">
        <w:rPr>
          <w:rFonts w:ascii="Times New Roman" w:hAnsi="Times New Roman"/>
          <w:sz w:val="28"/>
          <w:szCs w:val="28"/>
        </w:rPr>
        <w:t>лиц</w:t>
      </w:r>
      <w:r w:rsidR="002C4DB2" w:rsidRPr="002C4DB2">
        <w:rPr>
          <w:rFonts w:ascii="Times New Roman" w:hAnsi="Times New Roman"/>
          <w:sz w:val="28"/>
          <w:szCs w:val="28"/>
        </w:rPr>
        <w:t xml:space="preserve"> из числа ветеранов боевых действий</w:t>
      </w:r>
      <w:r w:rsidR="009157FC">
        <w:rPr>
          <w:rFonts w:ascii="Times New Roman" w:hAnsi="Times New Roman"/>
          <w:sz w:val="28"/>
          <w:szCs w:val="28"/>
        </w:rPr>
        <w:t>,</w:t>
      </w:r>
      <w:r w:rsidR="002C4DB2" w:rsidRPr="002C4DB2">
        <w:rPr>
          <w:rFonts w:ascii="Times New Roman" w:hAnsi="Times New Roman"/>
          <w:sz w:val="28"/>
          <w:szCs w:val="28"/>
        </w:rPr>
        <w:t xml:space="preserve"> членов семей погибших военнослужащих </w:t>
      </w:r>
      <w:r w:rsidR="00A26639">
        <w:rPr>
          <w:rFonts w:ascii="Times New Roman" w:hAnsi="Times New Roman"/>
          <w:sz w:val="28"/>
          <w:szCs w:val="28"/>
        </w:rPr>
        <w:t>в АУ «Сургутский социально-оздоровительный центр»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14:paraId="23E42250" w14:textId="557B4570" w:rsidR="002C4DB2" w:rsidRDefault="00BA1990" w:rsidP="002C4DB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sz w:val="28"/>
          <w:szCs w:val="28"/>
        </w:rPr>
        <w:t>Алгоритм взаимодействия</w:t>
      </w:r>
      <w:r w:rsidR="00E6333C" w:rsidRPr="002C4DB2">
        <w:rPr>
          <w:rFonts w:ascii="Times New Roman" w:hAnsi="Times New Roman"/>
          <w:sz w:val="28"/>
          <w:szCs w:val="28"/>
        </w:rPr>
        <w:t xml:space="preserve"> Ресурсного центра </w:t>
      </w:r>
      <w:r w:rsidR="00E6333C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 государственными учреждениями, негосударственными поставщиками по социальному сопровождению </w:t>
      </w:r>
      <w:r w:rsidR="009157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лиц 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из ч</w:t>
      </w:r>
      <w:r w:rsidR="009157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исла ветеранов боевых действий,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членов семей погибших военнослужащих </w:t>
      </w:r>
      <w:r w:rsidR="00E6333C" w:rsidRPr="002C4DB2">
        <w:rPr>
          <w:rFonts w:ascii="Times New Roman" w:hAnsi="Times New Roman"/>
          <w:sz w:val="28"/>
          <w:szCs w:val="28"/>
        </w:rPr>
        <w:t>(Приложение 2).</w:t>
      </w:r>
    </w:p>
    <w:p w14:paraId="34764173" w14:textId="5E56CBDE" w:rsidR="004E6FA1" w:rsidRDefault="00E6333C" w:rsidP="004E6FA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План мероприятий («дорожная карта») Ресурсного центра по социальному сопровождению </w:t>
      </w:r>
      <w:r w:rsidR="009157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лиц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из числа ветеранов боевых </w:t>
      </w:r>
      <w:r w:rsidR="009157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действий</w:t>
      </w:r>
      <w:r w:rsidR="009157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членов семей погибших военнослужащих </w:t>
      </w:r>
      <w:r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на 2022 год </w:t>
      </w:r>
      <w:r w:rsidRPr="002C4DB2">
        <w:rPr>
          <w:rFonts w:ascii="Times New Roman" w:hAnsi="Times New Roman"/>
          <w:sz w:val="28"/>
          <w:szCs w:val="28"/>
        </w:rPr>
        <w:t>(Приложение 3).</w:t>
      </w:r>
    </w:p>
    <w:p w14:paraId="0340F112" w14:textId="03293159" w:rsidR="00A26639" w:rsidRDefault="00A26639" w:rsidP="004E6FA1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FA1">
        <w:rPr>
          <w:rFonts w:ascii="Times New Roman" w:hAnsi="Times New Roman"/>
          <w:sz w:val="28"/>
          <w:szCs w:val="28"/>
        </w:rPr>
        <w:t xml:space="preserve">Формы </w:t>
      </w:r>
      <w:r w:rsidR="004E6FA1" w:rsidRPr="004E6FA1">
        <w:rPr>
          <w:rFonts w:ascii="Times New Roman" w:hAnsi="Times New Roman"/>
          <w:sz w:val="28"/>
          <w:szCs w:val="28"/>
        </w:rPr>
        <w:t>мониторинга деятельности Ресурсного центра п</w:t>
      </w:r>
      <w:r w:rsidR="009157FC">
        <w:rPr>
          <w:rFonts w:ascii="Times New Roman" w:hAnsi="Times New Roman"/>
          <w:sz w:val="28"/>
          <w:szCs w:val="28"/>
        </w:rPr>
        <w:t>о социальному сопровождению лиц</w:t>
      </w:r>
      <w:r w:rsidR="004E6FA1" w:rsidRPr="004E6FA1">
        <w:rPr>
          <w:rFonts w:ascii="Times New Roman" w:hAnsi="Times New Roman"/>
          <w:sz w:val="28"/>
          <w:szCs w:val="28"/>
        </w:rPr>
        <w:t xml:space="preserve"> из числа ветеранов боевых действий</w:t>
      </w:r>
      <w:r w:rsidR="009157FC">
        <w:rPr>
          <w:rFonts w:ascii="Times New Roman" w:hAnsi="Times New Roman"/>
          <w:sz w:val="28"/>
          <w:szCs w:val="28"/>
        </w:rPr>
        <w:t>,</w:t>
      </w:r>
      <w:r w:rsidR="004E6FA1" w:rsidRPr="004E6FA1">
        <w:rPr>
          <w:rFonts w:ascii="Times New Roman" w:hAnsi="Times New Roman"/>
          <w:sz w:val="28"/>
          <w:szCs w:val="28"/>
        </w:rPr>
        <w:t xml:space="preserve"> членов семей погибших военнослужащих (Приложение 4).</w:t>
      </w:r>
    </w:p>
    <w:p w14:paraId="5710F834" w14:textId="77777777" w:rsidR="004E6FA1" w:rsidRDefault="004E6FA1" w:rsidP="004E6FA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410EB83C" w14:textId="77777777" w:rsidR="004E6FA1" w:rsidRPr="004E6FA1" w:rsidRDefault="004E6FA1" w:rsidP="004E6FA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F880D22" w14:textId="0DFE6489" w:rsidR="00E6333C" w:rsidRPr="00E6333C" w:rsidRDefault="00E6333C" w:rsidP="00431704">
      <w:pPr>
        <w:numPr>
          <w:ilvl w:val="1"/>
          <w:numId w:val="2"/>
        </w:num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6333C">
        <w:rPr>
          <w:sz w:val="28"/>
          <w:szCs w:val="28"/>
        </w:rPr>
        <w:lastRenderedPageBreak/>
        <w:t>Назначить:</w:t>
      </w:r>
    </w:p>
    <w:p w14:paraId="73638A86" w14:textId="683AE056" w:rsidR="00E6333C" w:rsidRPr="00E6333C" w:rsidRDefault="00E6333C" w:rsidP="002C4DB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33C">
        <w:rPr>
          <w:rFonts w:ascii="Times New Roman" w:hAnsi="Times New Roman"/>
          <w:sz w:val="28"/>
          <w:szCs w:val="28"/>
        </w:rPr>
        <w:t xml:space="preserve">Руководителем Ресурсного центра по </w:t>
      </w:r>
      <w:r w:rsidRPr="00E6333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социальному сопровождению 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лиц из числа ветеранов боевых действий</w:t>
      </w:r>
      <w:r w:rsidR="009157F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2C4DB2" w:rsidRPr="002C4DB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членов семей погибших военнослужащих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Скитецкую Анну Олеговну, заместителя директора.</w:t>
      </w:r>
    </w:p>
    <w:p w14:paraId="4F7D249F" w14:textId="0B237CCB" w:rsidR="00E6333C" w:rsidRDefault="00E6333C" w:rsidP="0043170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лицом за</w:t>
      </w:r>
      <w:r w:rsidR="00A2167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развитие инновационной деятельности (разработку программ, проектов, технологий социальной работы)</w:t>
      </w:r>
      <w:r w:rsidR="00A21670">
        <w:rPr>
          <w:rFonts w:ascii="Times New Roman" w:hAnsi="Times New Roman"/>
          <w:sz w:val="28"/>
          <w:szCs w:val="28"/>
        </w:rPr>
        <w:t>; проведение мероприятий (семинаров, вебинаров, мастер-классов, конференций, круглых столов, совещаний, стажировочных площадок), предоставление отчетности, подготовку и размещение итоговой информации</w:t>
      </w:r>
      <w:r>
        <w:rPr>
          <w:rFonts w:ascii="Times New Roman" w:hAnsi="Times New Roman"/>
          <w:sz w:val="28"/>
          <w:szCs w:val="28"/>
        </w:rPr>
        <w:t xml:space="preserve"> – Соловьеву Маргариту Валерьевну, заведующего отделением информационно-аналитической работы.</w:t>
      </w:r>
    </w:p>
    <w:p w14:paraId="14959D59" w14:textId="1B238F3E" w:rsidR="00A26639" w:rsidRPr="00A26639" w:rsidRDefault="00A21670" w:rsidP="002C4DB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лицом за: организацию взаимодействия, установление рабочих контактов, консультативное, методическое сопровождение и координацию деятельности государственных учреждений, негосударственных поставщиков; вовлечение социальных партнеров, представителей волонтерских объединений, добровольцев (волонтеров) в мероприятия по социальному сопровождению </w:t>
      </w:r>
      <w:r w:rsidR="002C4DB2" w:rsidRPr="002C4DB2">
        <w:rPr>
          <w:rFonts w:ascii="Times New Roman" w:hAnsi="Times New Roman"/>
          <w:sz w:val="28"/>
          <w:szCs w:val="28"/>
        </w:rPr>
        <w:t>лиц, из числа ветеранов боевых действий и членов семей погибших военнослужащих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157FC">
        <w:rPr>
          <w:rFonts w:ascii="Times New Roman" w:hAnsi="Times New Roman"/>
          <w:sz w:val="28"/>
          <w:szCs w:val="28"/>
        </w:rPr>
        <w:t>Самаркину Светлану Александровну</w:t>
      </w:r>
      <w:r>
        <w:rPr>
          <w:rFonts w:ascii="Times New Roman" w:hAnsi="Times New Roman"/>
          <w:sz w:val="28"/>
          <w:szCs w:val="28"/>
        </w:rPr>
        <w:t xml:space="preserve">, заведующего </w:t>
      </w:r>
      <w:r w:rsidR="009157FC">
        <w:rPr>
          <w:rFonts w:ascii="Times New Roman" w:hAnsi="Times New Roman"/>
          <w:sz w:val="28"/>
          <w:szCs w:val="28"/>
        </w:rPr>
        <w:t>социально-оздоровительным</w:t>
      </w:r>
      <w:r>
        <w:rPr>
          <w:rFonts w:ascii="Times New Roman" w:hAnsi="Times New Roman"/>
          <w:sz w:val="28"/>
          <w:szCs w:val="28"/>
        </w:rPr>
        <w:t xml:space="preserve"> отделением.</w:t>
      </w:r>
    </w:p>
    <w:p w14:paraId="414D98E3" w14:textId="7F031DF4" w:rsidR="00A26639" w:rsidRPr="00A26639" w:rsidRDefault="00A26639" w:rsidP="002C4DB2">
      <w:pPr>
        <w:numPr>
          <w:ilvl w:val="1"/>
          <w:numId w:val="2"/>
        </w:num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26639">
        <w:rPr>
          <w:sz w:val="28"/>
          <w:szCs w:val="28"/>
        </w:rPr>
        <w:t xml:space="preserve">Ответственным лицам, указанным в </w:t>
      </w:r>
      <w:r>
        <w:rPr>
          <w:sz w:val="28"/>
          <w:szCs w:val="28"/>
        </w:rPr>
        <w:t>п.3</w:t>
      </w:r>
      <w:r w:rsidRPr="00A26639">
        <w:rPr>
          <w:sz w:val="28"/>
          <w:szCs w:val="28"/>
        </w:rPr>
        <w:t xml:space="preserve"> настоящего приказа, обеспечить </w:t>
      </w:r>
      <w:r>
        <w:rPr>
          <w:sz w:val="28"/>
          <w:szCs w:val="28"/>
        </w:rPr>
        <w:t xml:space="preserve">функционирование Ресурсного центра в соответствие с Положением о деятельности </w:t>
      </w:r>
      <w:r w:rsidRPr="00A26639">
        <w:rPr>
          <w:sz w:val="28"/>
          <w:szCs w:val="28"/>
        </w:rPr>
        <w:t xml:space="preserve">Ресурсного центра по социальному сопровождению </w:t>
      </w:r>
      <w:r w:rsidR="009157FC">
        <w:rPr>
          <w:sz w:val="28"/>
          <w:szCs w:val="28"/>
        </w:rPr>
        <w:t>лиц</w:t>
      </w:r>
      <w:r w:rsidR="002C4DB2">
        <w:rPr>
          <w:sz w:val="28"/>
          <w:szCs w:val="28"/>
        </w:rPr>
        <w:t xml:space="preserve"> из </w:t>
      </w:r>
      <w:r w:rsidR="002C4DB2" w:rsidRPr="002C4DB2">
        <w:rPr>
          <w:sz w:val="28"/>
          <w:szCs w:val="28"/>
        </w:rPr>
        <w:t>числа ветеранов боевых действи</w:t>
      </w:r>
      <w:r w:rsidR="009157FC">
        <w:rPr>
          <w:sz w:val="28"/>
          <w:szCs w:val="28"/>
        </w:rPr>
        <w:t xml:space="preserve">й. </w:t>
      </w:r>
      <w:bookmarkStart w:id="0" w:name="_GoBack"/>
      <w:bookmarkEnd w:id="0"/>
      <w:r w:rsidR="002C4DB2" w:rsidRPr="002C4DB2">
        <w:rPr>
          <w:sz w:val="28"/>
          <w:szCs w:val="28"/>
        </w:rPr>
        <w:t>членов семей погибших военнослужащих</w:t>
      </w:r>
      <w:r w:rsidRPr="00A26639">
        <w:rPr>
          <w:sz w:val="28"/>
          <w:szCs w:val="28"/>
        </w:rPr>
        <w:t>.</w:t>
      </w:r>
    </w:p>
    <w:p w14:paraId="16D0CE69" w14:textId="2C15F824" w:rsidR="00B22B17" w:rsidRPr="00CE0E05" w:rsidRDefault="00B22B17" w:rsidP="00431704">
      <w:pPr>
        <w:numPr>
          <w:ilvl w:val="1"/>
          <w:numId w:val="2"/>
        </w:num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E0E05">
        <w:rPr>
          <w:color w:val="000000"/>
          <w:sz w:val="28"/>
          <w:szCs w:val="28"/>
        </w:rPr>
        <w:t xml:space="preserve">Контроль за исполнением настоящего приказа </w:t>
      </w:r>
      <w:r w:rsidR="00A21670">
        <w:rPr>
          <w:color w:val="000000"/>
          <w:sz w:val="28"/>
          <w:szCs w:val="28"/>
        </w:rPr>
        <w:t>оставляю за собой</w:t>
      </w:r>
      <w:r w:rsidRPr="00CE0E05">
        <w:rPr>
          <w:color w:val="000000"/>
          <w:sz w:val="28"/>
          <w:szCs w:val="28"/>
        </w:rPr>
        <w:t xml:space="preserve">. </w:t>
      </w:r>
    </w:p>
    <w:p w14:paraId="0FBB7639" w14:textId="77777777" w:rsidR="000B1626" w:rsidRDefault="000B1626" w:rsidP="00AF4358">
      <w:pPr>
        <w:rPr>
          <w:sz w:val="28"/>
          <w:szCs w:val="28"/>
        </w:rPr>
      </w:pPr>
    </w:p>
    <w:p w14:paraId="4CE65861" w14:textId="77777777" w:rsidR="00D40849" w:rsidRDefault="00D40849" w:rsidP="00AF4358">
      <w:pPr>
        <w:rPr>
          <w:sz w:val="28"/>
          <w:szCs w:val="28"/>
        </w:rPr>
      </w:pPr>
    </w:p>
    <w:p w14:paraId="3BD96066" w14:textId="77777777" w:rsidR="00D40849" w:rsidRPr="00AF4358" w:rsidRDefault="00D40849" w:rsidP="00AF4358">
      <w:pPr>
        <w:rPr>
          <w:sz w:val="28"/>
          <w:szCs w:val="28"/>
        </w:rPr>
      </w:pPr>
    </w:p>
    <w:p w14:paraId="48902D2E" w14:textId="7D60616F" w:rsidR="008F4110" w:rsidRPr="00AF4358" w:rsidRDefault="000573F9" w:rsidP="008F4110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И.С. Соловьева</w:t>
      </w:r>
    </w:p>
    <w:p w14:paraId="2900FE5B" w14:textId="77777777" w:rsidR="00D40849" w:rsidRDefault="00D40849" w:rsidP="007A050F">
      <w:pPr>
        <w:rPr>
          <w:sz w:val="28"/>
          <w:szCs w:val="28"/>
        </w:rPr>
      </w:pPr>
    </w:p>
    <w:p w14:paraId="262AA41B" w14:textId="77777777" w:rsidR="00D40849" w:rsidRDefault="00D40849" w:rsidP="007A050F">
      <w:pPr>
        <w:rPr>
          <w:sz w:val="28"/>
          <w:szCs w:val="28"/>
        </w:rPr>
      </w:pPr>
    </w:p>
    <w:p w14:paraId="63F83598" w14:textId="77777777" w:rsidR="001126BA" w:rsidRDefault="001126BA" w:rsidP="007A050F">
      <w:pPr>
        <w:rPr>
          <w:sz w:val="28"/>
          <w:szCs w:val="28"/>
        </w:rPr>
      </w:pPr>
    </w:p>
    <w:p w14:paraId="442CF0E5" w14:textId="77777777" w:rsidR="001126BA" w:rsidRDefault="001126BA" w:rsidP="007A050F">
      <w:pPr>
        <w:rPr>
          <w:sz w:val="28"/>
          <w:szCs w:val="28"/>
        </w:rPr>
      </w:pPr>
    </w:p>
    <w:p w14:paraId="0B225185" w14:textId="77777777" w:rsidR="001126BA" w:rsidRDefault="001126BA" w:rsidP="007A050F">
      <w:pPr>
        <w:rPr>
          <w:sz w:val="28"/>
          <w:szCs w:val="28"/>
        </w:rPr>
      </w:pPr>
    </w:p>
    <w:p w14:paraId="3E9E0401" w14:textId="77777777" w:rsidR="001126BA" w:rsidRDefault="001126BA" w:rsidP="007A050F">
      <w:pPr>
        <w:rPr>
          <w:sz w:val="28"/>
          <w:szCs w:val="28"/>
        </w:rPr>
      </w:pPr>
    </w:p>
    <w:p w14:paraId="4F0C660A" w14:textId="77777777" w:rsidR="001126BA" w:rsidRDefault="001126BA" w:rsidP="007A050F">
      <w:pPr>
        <w:rPr>
          <w:sz w:val="28"/>
          <w:szCs w:val="28"/>
        </w:rPr>
      </w:pPr>
    </w:p>
    <w:p w14:paraId="29B37902" w14:textId="77777777" w:rsidR="001126BA" w:rsidRDefault="001126BA" w:rsidP="007A050F">
      <w:pPr>
        <w:rPr>
          <w:sz w:val="28"/>
          <w:szCs w:val="28"/>
        </w:rPr>
      </w:pPr>
    </w:p>
    <w:p w14:paraId="6536005D" w14:textId="77777777" w:rsidR="001126BA" w:rsidRDefault="001126BA" w:rsidP="007A050F">
      <w:pPr>
        <w:rPr>
          <w:sz w:val="28"/>
          <w:szCs w:val="28"/>
        </w:rPr>
      </w:pPr>
    </w:p>
    <w:p w14:paraId="2E211DF8" w14:textId="77777777" w:rsidR="001126BA" w:rsidRDefault="007A050F" w:rsidP="007A050F">
      <w:pPr>
        <w:rPr>
          <w:sz w:val="28"/>
          <w:szCs w:val="28"/>
        </w:rPr>
      </w:pPr>
      <w:r w:rsidRPr="00A60986">
        <w:rPr>
          <w:sz w:val="28"/>
          <w:szCs w:val="28"/>
        </w:rPr>
        <w:lastRenderedPageBreak/>
        <w:t>Приказ подготовил:</w:t>
      </w:r>
    </w:p>
    <w:p w14:paraId="5D91CBBB" w14:textId="47877C39" w:rsidR="007A050F" w:rsidRPr="001126BA" w:rsidRDefault="00CE0E05" w:rsidP="007A050F">
      <w:pPr>
        <w:rPr>
          <w:sz w:val="28"/>
          <w:szCs w:val="28"/>
        </w:rPr>
      </w:pPr>
      <w:r>
        <w:rPr>
          <w:rFonts w:eastAsia="Calibri"/>
          <w:spacing w:val="-1"/>
          <w:sz w:val="28"/>
          <w:szCs w:val="28"/>
          <w:lang w:eastAsia="en-US"/>
        </w:rPr>
        <w:t>Заведующий отделением                                                           М.В. Соловьева</w:t>
      </w:r>
    </w:p>
    <w:p w14:paraId="3D41AE22" w14:textId="77777777" w:rsidR="007A050F" w:rsidRDefault="007A050F" w:rsidP="007A050F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1BC22918" w14:textId="77777777" w:rsidR="007A050F" w:rsidRPr="004D49E9" w:rsidRDefault="007A050F" w:rsidP="007A050F">
      <w:pPr>
        <w:widowControl w:val="0"/>
        <w:tabs>
          <w:tab w:val="left" w:pos="8400"/>
        </w:tabs>
        <w:rPr>
          <w:rFonts w:eastAsia="Calibri"/>
          <w:spacing w:val="-1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 xml:space="preserve">                                      </w:t>
      </w:r>
    </w:p>
    <w:p w14:paraId="02AF2FED" w14:textId="77777777" w:rsidR="007A050F" w:rsidRDefault="007A050F" w:rsidP="007A050F">
      <w:pPr>
        <w:rPr>
          <w:sz w:val="28"/>
          <w:szCs w:val="28"/>
        </w:rPr>
      </w:pPr>
      <w:r w:rsidRPr="00A60986">
        <w:rPr>
          <w:sz w:val="28"/>
          <w:szCs w:val="28"/>
        </w:rPr>
        <w:t>СОГЛАСОВАНО</w:t>
      </w:r>
    </w:p>
    <w:p w14:paraId="53F7C68E" w14:textId="77777777" w:rsidR="007A050F" w:rsidRDefault="007A050F" w:rsidP="007A050F">
      <w:pPr>
        <w:rPr>
          <w:sz w:val="28"/>
          <w:szCs w:val="28"/>
        </w:rPr>
      </w:pPr>
    </w:p>
    <w:p w14:paraId="650163FB" w14:textId="77777777" w:rsidR="000573F9" w:rsidRPr="00CF71D3" w:rsidRDefault="000573F9" w:rsidP="000573F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Заведующий ОПООТУКД</w:t>
      </w:r>
      <w:r w:rsidRPr="00CF71D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Н.В. Бердюгина</w:t>
      </w:r>
    </w:p>
    <w:p w14:paraId="01658554" w14:textId="77777777" w:rsidR="000573F9" w:rsidRPr="00CF71D3" w:rsidRDefault="000573F9" w:rsidP="000573F9">
      <w:pPr>
        <w:widowControl w:val="0"/>
        <w:jc w:val="both"/>
        <w:rPr>
          <w:sz w:val="28"/>
          <w:szCs w:val="28"/>
        </w:rPr>
      </w:pPr>
      <w:r w:rsidRPr="00CF71D3">
        <w:rPr>
          <w:sz w:val="28"/>
          <w:szCs w:val="28"/>
        </w:rPr>
        <w:t>«_____» ________ 202</w:t>
      </w:r>
      <w:r>
        <w:rPr>
          <w:sz w:val="28"/>
          <w:szCs w:val="28"/>
        </w:rPr>
        <w:t>1</w:t>
      </w:r>
      <w:r w:rsidRPr="00CF71D3">
        <w:rPr>
          <w:sz w:val="28"/>
          <w:szCs w:val="28"/>
        </w:rPr>
        <w:t xml:space="preserve"> г.     </w:t>
      </w:r>
    </w:p>
    <w:p w14:paraId="5FB385AE" w14:textId="77777777" w:rsidR="000573F9" w:rsidRDefault="000573F9" w:rsidP="000B1626">
      <w:pPr>
        <w:snapToGrid w:val="0"/>
        <w:rPr>
          <w:color w:val="000000"/>
          <w:spacing w:val="-1"/>
          <w:sz w:val="28"/>
          <w:szCs w:val="28"/>
        </w:rPr>
      </w:pPr>
    </w:p>
    <w:p w14:paraId="58402723" w14:textId="3D5103C5" w:rsidR="007A050F" w:rsidRDefault="007A050F" w:rsidP="000B1626">
      <w:pPr>
        <w:snapToGrid w:val="0"/>
        <w:rPr>
          <w:sz w:val="28"/>
          <w:szCs w:val="28"/>
        </w:rPr>
      </w:pPr>
      <w:r w:rsidRPr="007A050F">
        <w:rPr>
          <w:color w:val="000000"/>
          <w:spacing w:val="-1"/>
          <w:sz w:val="28"/>
          <w:szCs w:val="28"/>
        </w:rPr>
        <w:t xml:space="preserve">Заместитель директора                              </w:t>
      </w:r>
      <w:r w:rsidR="000B1626">
        <w:rPr>
          <w:color w:val="000000"/>
          <w:spacing w:val="-1"/>
          <w:sz w:val="28"/>
          <w:szCs w:val="28"/>
        </w:rPr>
        <w:t xml:space="preserve">                                 </w:t>
      </w:r>
      <w:r w:rsidR="000573F9">
        <w:rPr>
          <w:color w:val="000000"/>
          <w:spacing w:val="-1"/>
          <w:sz w:val="28"/>
          <w:szCs w:val="28"/>
        </w:rPr>
        <w:t>А.О. Скитецкая</w:t>
      </w:r>
      <w:r w:rsidR="000B1626">
        <w:rPr>
          <w:color w:val="000000"/>
          <w:spacing w:val="-1"/>
          <w:sz w:val="28"/>
          <w:szCs w:val="28"/>
        </w:rPr>
        <w:t xml:space="preserve"> </w:t>
      </w:r>
      <w:r w:rsidRPr="007A050F">
        <w:rPr>
          <w:sz w:val="28"/>
          <w:szCs w:val="28"/>
        </w:rPr>
        <w:t>«____» __________ 20___г.</w:t>
      </w:r>
    </w:p>
    <w:p w14:paraId="2356A4FF" w14:textId="77777777" w:rsidR="007A050F" w:rsidRDefault="007A050F" w:rsidP="007A050F">
      <w:pPr>
        <w:snapToGrid w:val="0"/>
        <w:jc w:val="both"/>
        <w:rPr>
          <w:sz w:val="28"/>
          <w:szCs w:val="28"/>
        </w:rPr>
      </w:pPr>
    </w:p>
    <w:p w14:paraId="2250091D" w14:textId="3FE342AC" w:rsidR="007A050F" w:rsidRPr="007A050F" w:rsidRDefault="007A050F" w:rsidP="007A050F">
      <w:pPr>
        <w:snapToGrid w:val="0"/>
        <w:jc w:val="both"/>
        <w:rPr>
          <w:sz w:val="28"/>
          <w:szCs w:val="28"/>
        </w:rPr>
      </w:pPr>
      <w:r w:rsidRPr="007A050F">
        <w:rPr>
          <w:sz w:val="28"/>
          <w:szCs w:val="28"/>
        </w:rPr>
        <w:t>Главный бухгалтер                                                                    А.В. Хмара</w:t>
      </w:r>
    </w:p>
    <w:p w14:paraId="3B0BAAEB" w14:textId="77777777" w:rsidR="007A050F" w:rsidRDefault="007A050F" w:rsidP="007A050F">
      <w:pPr>
        <w:snapToGrid w:val="0"/>
        <w:jc w:val="both"/>
        <w:rPr>
          <w:sz w:val="28"/>
          <w:szCs w:val="28"/>
        </w:rPr>
      </w:pPr>
      <w:r w:rsidRPr="007A050F">
        <w:rPr>
          <w:sz w:val="28"/>
          <w:szCs w:val="28"/>
        </w:rPr>
        <w:t>«____» __________ 20___г.</w:t>
      </w:r>
    </w:p>
    <w:p w14:paraId="302A5936" w14:textId="77777777" w:rsidR="007A050F" w:rsidRPr="007A050F" w:rsidRDefault="007A050F" w:rsidP="007A050F">
      <w:pPr>
        <w:snapToGrid w:val="0"/>
        <w:jc w:val="both"/>
        <w:rPr>
          <w:color w:val="000000"/>
          <w:spacing w:val="-1"/>
          <w:sz w:val="28"/>
          <w:szCs w:val="28"/>
        </w:rPr>
      </w:pPr>
    </w:p>
    <w:p w14:paraId="502AC18B" w14:textId="77777777" w:rsidR="007A050F" w:rsidRPr="00A60986" w:rsidRDefault="007A050F" w:rsidP="007A050F">
      <w:pPr>
        <w:snapToGrid w:val="0"/>
        <w:jc w:val="both"/>
        <w:rPr>
          <w:color w:val="000000"/>
          <w:spacing w:val="-1"/>
          <w:sz w:val="28"/>
          <w:szCs w:val="28"/>
        </w:rPr>
      </w:pPr>
    </w:p>
    <w:p w14:paraId="3CE6232E" w14:textId="4513748A" w:rsidR="007A050F" w:rsidRPr="00764406" w:rsidRDefault="007A050F" w:rsidP="007A050F">
      <w:pPr>
        <w:rPr>
          <w:rFonts w:eastAsia="Calibri"/>
          <w:sz w:val="28"/>
          <w:szCs w:val="28"/>
          <w:lang w:eastAsia="en-US"/>
        </w:rPr>
      </w:pPr>
      <w:r w:rsidRPr="00764406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14:paraId="63E076F9" w14:textId="0FDE4491" w:rsidR="007A050F" w:rsidRDefault="007A050F" w:rsidP="007A050F">
      <w:pPr>
        <w:jc w:val="both"/>
        <w:rPr>
          <w:rFonts w:eastAsia="Calibri"/>
          <w:sz w:val="28"/>
          <w:szCs w:val="28"/>
          <w:lang w:eastAsia="en-US"/>
        </w:rPr>
      </w:pPr>
      <w:r w:rsidRPr="00764406">
        <w:rPr>
          <w:rFonts w:eastAsia="Calibri"/>
          <w:sz w:val="28"/>
          <w:szCs w:val="28"/>
          <w:lang w:eastAsia="en-US"/>
        </w:rPr>
        <w:t>С приказом ознакомлен</w:t>
      </w:r>
      <w:r>
        <w:rPr>
          <w:rFonts w:eastAsia="Calibri"/>
          <w:sz w:val="28"/>
          <w:szCs w:val="28"/>
          <w:lang w:eastAsia="en-US"/>
        </w:rPr>
        <w:t>ы</w:t>
      </w:r>
      <w:r w:rsidRPr="00764406">
        <w:rPr>
          <w:rFonts w:eastAsia="Calibri"/>
          <w:sz w:val="28"/>
          <w:szCs w:val="28"/>
          <w:lang w:eastAsia="en-US"/>
        </w:rPr>
        <w:t>:</w:t>
      </w:r>
    </w:p>
    <w:p w14:paraId="151D7068" w14:textId="77777777" w:rsidR="00F07DE3" w:rsidRDefault="00F07DE3" w:rsidP="008F4110">
      <w:pPr>
        <w:rPr>
          <w:rFonts w:eastAsia="Calibri"/>
          <w:sz w:val="28"/>
          <w:szCs w:val="28"/>
        </w:rPr>
      </w:pPr>
    </w:p>
    <w:p w14:paraId="3EABA631" w14:textId="3A8197D4" w:rsidR="001126BA" w:rsidRDefault="001126BA" w:rsidP="001126BA">
      <w:pPr>
        <w:rPr>
          <w:rFonts w:eastAsia="Calibri"/>
          <w:sz w:val="28"/>
          <w:szCs w:val="28"/>
        </w:rPr>
      </w:pPr>
      <w:r w:rsidRPr="00791DC4">
        <w:rPr>
          <w:rFonts w:eastAsia="Calibri"/>
          <w:sz w:val="28"/>
          <w:szCs w:val="28"/>
        </w:rPr>
        <w:t xml:space="preserve">Заведующий отделением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91DC4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791DC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       </w:t>
      </w:r>
      <w:r>
        <w:rPr>
          <w:sz w:val="28"/>
          <w:szCs w:val="28"/>
        </w:rPr>
        <w:t>Л.М. Маслова</w:t>
      </w:r>
    </w:p>
    <w:p w14:paraId="33B57B56" w14:textId="77777777" w:rsidR="001126BA" w:rsidRDefault="001126BA" w:rsidP="008F4110">
      <w:pPr>
        <w:rPr>
          <w:rFonts w:eastAsia="Calibri"/>
          <w:sz w:val="28"/>
          <w:szCs w:val="28"/>
        </w:rPr>
      </w:pPr>
    </w:p>
    <w:p w14:paraId="71034645" w14:textId="4326DFCD" w:rsidR="00791DC4" w:rsidRDefault="00791DC4" w:rsidP="008F4110">
      <w:pPr>
        <w:rPr>
          <w:rFonts w:eastAsia="Calibri"/>
          <w:sz w:val="28"/>
          <w:szCs w:val="28"/>
        </w:rPr>
      </w:pPr>
      <w:r w:rsidRPr="00791DC4">
        <w:rPr>
          <w:rFonts w:eastAsia="Calibri"/>
          <w:sz w:val="28"/>
          <w:szCs w:val="28"/>
        </w:rPr>
        <w:t xml:space="preserve">Заведующий отделением                </w:t>
      </w:r>
      <w:r w:rsidR="008F4110">
        <w:rPr>
          <w:rFonts w:eastAsia="Calibri"/>
          <w:sz w:val="28"/>
          <w:szCs w:val="28"/>
          <w:lang w:eastAsia="en-US"/>
        </w:rPr>
        <w:t xml:space="preserve">  </w:t>
      </w:r>
      <w:r w:rsidRPr="00791DC4">
        <w:rPr>
          <w:rFonts w:eastAsia="Calibri"/>
          <w:sz w:val="28"/>
          <w:szCs w:val="28"/>
        </w:rPr>
        <w:t xml:space="preserve">              </w:t>
      </w:r>
      <w:r w:rsidR="008F4110">
        <w:rPr>
          <w:rFonts w:eastAsia="Calibri"/>
          <w:sz w:val="28"/>
          <w:szCs w:val="28"/>
        </w:rPr>
        <w:t xml:space="preserve"> </w:t>
      </w:r>
      <w:r w:rsidRPr="00791DC4">
        <w:rPr>
          <w:rFonts w:eastAsia="Calibri"/>
          <w:sz w:val="28"/>
          <w:szCs w:val="28"/>
        </w:rPr>
        <w:t xml:space="preserve">  </w:t>
      </w:r>
      <w:r w:rsidR="000B1626">
        <w:rPr>
          <w:rFonts w:eastAsia="Calibri"/>
          <w:sz w:val="28"/>
          <w:szCs w:val="28"/>
        </w:rPr>
        <w:t xml:space="preserve">                    </w:t>
      </w:r>
      <w:r w:rsidR="003518F9">
        <w:rPr>
          <w:rFonts w:eastAsia="Calibri"/>
          <w:sz w:val="28"/>
          <w:szCs w:val="28"/>
        </w:rPr>
        <w:t xml:space="preserve"> </w:t>
      </w:r>
      <w:r w:rsidR="000B1626">
        <w:rPr>
          <w:rFonts w:eastAsia="Calibri"/>
          <w:sz w:val="28"/>
          <w:szCs w:val="28"/>
        </w:rPr>
        <w:t xml:space="preserve">  </w:t>
      </w:r>
      <w:r w:rsidR="003518F9" w:rsidRPr="00791DC4">
        <w:rPr>
          <w:sz w:val="28"/>
          <w:szCs w:val="28"/>
        </w:rPr>
        <w:t>С.А. Самаркина</w:t>
      </w:r>
    </w:p>
    <w:p w14:paraId="25ABCBCA" w14:textId="77777777" w:rsidR="00791DC4" w:rsidRPr="00791DC4" w:rsidRDefault="00791DC4" w:rsidP="003518F9">
      <w:pPr>
        <w:rPr>
          <w:sz w:val="28"/>
          <w:szCs w:val="28"/>
        </w:rPr>
      </w:pPr>
    </w:p>
    <w:p w14:paraId="4AB5CEA3" w14:textId="77777777" w:rsidR="00791DC4" w:rsidRPr="00791DC4" w:rsidRDefault="00791DC4" w:rsidP="000B1626">
      <w:pPr>
        <w:rPr>
          <w:sz w:val="28"/>
          <w:szCs w:val="28"/>
        </w:rPr>
      </w:pPr>
      <w:r w:rsidRPr="00791DC4">
        <w:rPr>
          <w:rFonts w:eastAsia="Calibri"/>
          <w:sz w:val="28"/>
          <w:szCs w:val="28"/>
        </w:rPr>
        <w:t>Заведующий отделением</w:t>
      </w:r>
      <w:r w:rsidRPr="00791DC4">
        <w:rPr>
          <w:sz w:val="28"/>
          <w:szCs w:val="28"/>
        </w:rPr>
        <w:t xml:space="preserve">                                                          Е.И. Щинникова </w:t>
      </w:r>
    </w:p>
    <w:p w14:paraId="3BC51D47" w14:textId="77777777" w:rsidR="00791DC4" w:rsidRPr="00791DC4" w:rsidRDefault="00791DC4" w:rsidP="00791DC4">
      <w:pPr>
        <w:jc w:val="right"/>
        <w:rPr>
          <w:sz w:val="28"/>
          <w:szCs w:val="28"/>
        </w:rPr>
      </w:pPr>
    </w:p>
    <w:p w14:paraId="1401135F" w14:textId="23B0E662" w:rsidR="00791DC4" w:rsidRPr="00791DC4" w:rsidRDefault="00791DC4" w:rsidP="000B1626">
      <w:pPr>
        <w:rPr>
          <w:sz w:val="28"/>
          <w:szCs w:val="28"/>
        </w:rPr>
      </w:pPr>
      <w:r w:rsidRPr="00791DC4">
        <w:rPr>
          <w:rFonts w:eastAsia="Calibri"/>
          <w:sz w:val="28"/>
          <w:szCs w:val="28"/>
        </w:rPr>
        <w:t>Заведующий отделением</w:t>
      </w:r>
      <w:r w:rsidRPr="00791DC4">
        <w:rPr>
          <w:sz w:val="28"/>
          <w:szCs w:val="28"/>
        </w:rPr>
        <w:t xml:space="preserve">                           </w:t>
      </w:r>
      <w:r w:rsidR="000B1626">
        <w:rPr>
          <w:sz w:val="28"/>
          <w:szCs w:val="28"/>
        </w:rPr>
        <w:t xml:space="preserve">                               </w:t>
      </w:r>
      <w:r w:rsidRPr="00791DC4">
        <w:rPr>
          <w:sz w:val="28"/>
          <w:szCs w:val="28"/>
        </w:rPr>
        <w:t xml:space="preserve">С.Л. Ринус </w:t>
      </w:r>
    </w:p>
    <w:p w14:paraId="47942F3C" w14:textId="77777777" w:rsidR="00791DC4" w:rsidRPr="00791DC4" w:rsidRDefault="00791DC4" w:rsidP="00791DC4">
      <w:pPr>
        <w:widowControl w:val="0"/>
        <w:contextualSpacing/>
        <w:rPr>
          <w:sz w:val="28"/>
          <w:szCs w:val="28"/>
        </w:rPr>
      </w:pPr>
    </w:p>
    <w:p w14:paraId="66DDE32B" w14:textId="77777777" w:rsidR="007A050F" w:rsidRPr="007A050F" w:rsidRDefault="007A050F" w:rsidP="007A050F">
      <w:pPr>
        <w:rPr>
          <w:sz w:val="28"/>
          <w:szCs w:val="28"/>
        </w:rPr>
      </w:pPr>
    </w:p>
    <w:p w14:paraId="3C0139AC" w14:textId="77777777" w:rsidR="000B1626" w:rsidRDefault="000B1626" w:rsidP="00791DC4"/>
    <w:p w14:paraId="160E5B65" w14:textId="77777777" w:rsidR="000B1626" w:rsidRDefault="000B1626" w:rsidP="00791DC4"/>
    <w:p w14:paraId="3FD4F859" w14:textId="77777777" w:rsidR="000B1626" w:rsidRDefault="000B1626" w:rsidP="00791DC4"/>
    <w:p w14:paraId="6848532F" w14:textId="77777777" w:rsidR="000B1626" w:rsidRDefault="000B1626" w:rsidP="00791DC4"/>
    <w:p w14:paraId="3ED4A449" w14:textId="77777777" w:rsidR="00A26639" w:rsidRDefault="00A26639" w:rsidP="00791DC4"/>
    <w:p w14:paraId="7EAF6CA1" w14:textId="77777777" w:rsidR="00A26639" w:rsidRDefault="00A26639" w:rsidP="00791DC4"/>
    <w:p w14:paraId="108F55C7" w14:textId="77777777" w:rsidR="00791DC4" w:rsidRPr="00791DC4" w:rsidRDefault="00791DC4" w:rsidP="00791DC4">
      <w:r w:rsidRPr="00791DC4">
        <w:t>Рассылка:</w:t>
      </w:r>
    </w:p>
    <w:p w14:paraId="65DA5EE6" w14:textId="77777777" w:rsidR="00791DC4" w:rsidRDefault="00791DC4" w:rsidP="00791DC4">
      <w:r w:rsidRPr="00791DC4">
        <w:t xml:space="preserve">в дело – 1 экз. (подлинник) </w:t>
      </w:r>
    </w:p>
    <w:p w14:paraId="2EFA5D48" w14:textId="7714DC52" w:rsidR="003518F9" w:rsidRDefault="003518F9" w:rsidP="00791DC4">
      <w:r>
        <w:t>С</w:t>
      </w:r>
      <w:r w:rsidRPr="00791DC4">
        <w:t>кан. копия в эл. виде</w:t>
      </w:r>
      <w:r>
        <w:t>:</w:t>
      </w:r>
    </w:p>
    <w:p w14:paraId="57484007" w14:textId="2A169165" w:rsidR="00791DC4" w:rsidRPr="00791DC4" w:rsidRDefault="003518F9" w:rsidP="00791DC4">
      <w:pPr>
        <w:numPr>
          <w:ilvl w:val="0"/>
          <w:numId w:val="1"/>
        </w:numPr>
        <w:tabs>
          <w:tab w:val="left" w:pos="284"/>
        </w:tabs>
        <w:ind w:left="0" w:firstLine="0"/>
        <w:contextualSpacing/>
      </w:pPr>
      <w:r>
        <w:t xml:space="preserve">заместитель директора – </w:t>
      </w:r>
      <w:r w:rsidR="00A26639">
        <w:t>1</w:t>
      </w:r>
      <w:r>
        <w:t xml:space="preserve"> экз. </w:t>
      </w:r>
    </w:p>
    <w:p w14:paraId="61112D73" w14:textId="006E831D" w:rsidR="00C12E48" w:rsidRPr="00791DC4" w:rsidRDefault="00C12E48" w:rsidP="00791DC4">
      <w:pPr>
        <w:numPr>
          <w:ilvl w:val="0"/>
          <w:numId w:val="1"/>
        </w:numPr>
        <w:tabs>
          <w:tab w:val="left" w:pos="284"/>
        </w:tabs>
        <w:ind w:left="0" w:firstLine="0"/>
        <w:contextualSpacing/>
      </w:pPr>
      <w:r>
        <w:t xml:space="preserve">ОИАР </w:t>
      </w:r>
      <w:r w:rsidRPr="00791DC4">
        <w:t xml:space="preserve">- 1 экз. </w:t>
      </w:r>
    </w:p>
    <w:p w14:paraId="4D915400" w14:textId="6400B5EC" w:rsidR="00C12E48" w:rsidRPr="00791DC4" w:rsidRDefault="00C12E48" w:rsidP="00C12E48">
      <w:pPr>
        <w:numPr>
          <w:ilvl w:val="0"/>
          <w:numId w:val="1"/>
        </w:numPr>
        <w:tabs>
          <w:tab w:val="left" w:pos="284"/>
        </w:tabs>
        <w:ind w:left="0" w:firstLine="0"/>
        <w:contextualSpacing/>
      </w:pPr>
      <w:r>
        <w:t>ПКО – 1 экз.</w:t>
      </w:r>
    </w:p>
    <w:p w14:paraId="46AF09D1" w14:textId="0A4FFF6F" w:rsidR="00C12E48" w:rsidRPr="000B1626" w:rsidRDefault="00C12E48" w:rsidP="00C12E48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791DC4">
        <w:t xml:space="preserve">ОСАИ - 1 экз. </w:t>
      </w:r>
    </w:p>
    <w:p w14:paraId="6180673B" w14:textId="37FC8839" w:rsidR="00C12E48" w:rsidRDefault="00C12E48" w:rsidP="00C12E48">
      <w:pPr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791DC4">
        <w:t xml:space="preserve">СОО - 1 экз. </w:t>
      </w:r>
    </w:p>
    <w:p w14:paraId="09585EA4" w14:textId="43802A03" w:rsidR="00E26C60" w:rsidRDefault="00791DC4" w:rsidP="00F07DE3">
      <w:pPr>
        <w:numPr>
          <w:ilvl w:val="0"/>
          <w:numId w:val="1"/>
        </w:numPr>
        <w:tabs>
          <w:tab w:val="left" w:pos="284"/>
        </w:tabs>
        <w:ind w:left="0" w:firstLine="0"/>
        <w:contextualSpacing/>
      </w:pPr>
      <w:r w:rsidRPr="00791DC4">
        <w:t xml:space="preserve">СМО -1 экз. </w:t>
      </w:r>
    </w:p>
    <w:p w14:paraId="7B3535F8" w14:textId="77777777" w:rsidR="00A26639" w:rsidRDefault="00A26639" w:rsidP="00A26639">
      <w:pPr>
        <w:tabs>
          <w:tab w:val="left" w:pos="284"/>
        </w:tabs>
        <w:contextualSpacing/>
      </w:pPr>
    </w:p>
    <w:p w14:paraId="6321A3D9" w14:textId="68F0FED4" w:rsidR="00A26639" w:rsidRDefault="00A26639" w:rsidP="00A26639">
      <w:pPr>
        <w:pStyle w:val="ad"/>
        <w:tabs>
          <w:tab w:val="left" w:pos="284"/>
          <w:tab w:val="left" w:pos="993"/>
          <w:tab w:val="left" w:pos="1418"/>
        </w:tabs>
        <w:spacing w:after="0" w:line="276" w:lineRule="auto"/>
        <w:contextualSpacing/>
      </w:pPr>
    </w:p>
    <w:sectPr w:rsidR="00A26639" w:rsidSect="00A26639">
      <w:pgSz w:w="11906" w:h="16838"/>
      <w:pgMar w:top="1418" w:right="1276" w:bottom="1134" w:left="15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89A8" w14:textId="77777777" w:rsidR="006F57F3" w:rsidRDefault="006F57F3" w:rsidP="00F4314E">
      <w:r>
        <w:separator/>
      </w:r>
    </w:p>
  </w:endnote>
  <w:endnote w:type="continuationSeparator" w:id="0">
    <w:p w14:paraId="56E2FDC0" w14:textId="77777777" w:rsidR="006F57F3" w:rsidRDefault="006F57F3" w:rsidP="00F4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16632" w14:textId="77777777" w:rsidR="006F57F3" w:rsidRDefault="006F57F3" w:rsidP="00F4314E">
      <w:r>
        <w:separator/>
      </w:r>
    </w:p>
  </w:footnote>
  <w:footnote w:type="continuationSeparator" w:id="0">
    <w:p w14:paraId="076EA9BC" w14:textId="77777777" w:rsidR="006F57F3" w:rsidRDefault="006F57F3" w:rsidP="00F43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DD3"/>
    <w:multiLevelType w:val="hybridMultilevel"/>
    <w:tmpl w:val="1EB42EA4"/>
    <w:lvl w:ilvl="0" w:tplc="466AA91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52326"/>
    <w:multiLevelType w:val="multilevel"/>
    <w:tmpl w:val="08867192"/>
    <w:lvl w:ilvl="0">
      <w:start w:val="1"/>
      <w:numFmt w:val="decimal"/>
      <w:lvlText w:val="1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" w15:restartNumberingAfterBreak="0">
    <w:nsid w:val="11692A01"/>
    <w:multiLevelType w:val="hybridMultilevel"/>
    <w:tmpl w:val="4BC4F33E"/>
    <w:lvl w:ilvl="0" w:tplc="DD78D2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B7623B6"/>
    <w:multiLevelType w:val="hybridMultilevel"/>
    <w:tmpl w:val="0DF85228"/>
    <w:lvl w:ilvl="0" w:tplc="5992B4EA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4341294"/>
    <w:multiLevelType w:val="hybridMultilevel"/>
    <w:tmpl w:val="DD4C6CE8"/>
    <w:lvl w:ilvl="0" w:tplc="85F2FF9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0C2393"/>
    <w:multiLevelType w:val="hybridMultilevel"/>
    <w:tmpl w:val="6AA2280E"/>
    <w:lvl w:ilvl="0" w:tplc="FC9227E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4FFC"/>
    <w:multiLevelType w:val="multilevel"/>
    <w:tmpl w:val="F24AC2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8" w15:restartNumberingAfterBreak="0">
    <w:nsid w:val="353D31CA"/>
    <w:multiLevelType w:val="hybridMultilevel"/>
    <w:tmpl w:val="083C5AF8"/>
    <w:lvl w:ilvl="0" w:tplc="A7E0CAF0">
      <w:start w:val="1"/>
      <w:numFmt w:val="decimal"/>
      <w:lvlText w:val="5.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A84068"/>
    <w:multiLevelType w:val="hybridMultilevel"/>
    <w:tmpl w:val="96E0BC0A"/>
    <w:lvl w:ilvl="0" w:tplc="CDCA798C">
      <w:start w:val="1"/>
      <w:numFmt w:val="decimal"/>
      <w:lvlText w:val="3.1.%1.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FD2F48"/>
    <w:multiLevelType w:val="hybridMultilevel"/>
    <w:tmpl w:val="68AAD72C"/>
    <w:lvl w:ilvl="0" w:tplc="5FCC888A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6B42B8B"/>
    <w:multiLevelType w:val="hybridMultilevel"/>
    <w:tmpl w:val="21FC0768"/>
    <w:lvl w:ilvl="0" w:tplc="6972B842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3" w15:restartNumberingAfterBreak="0">
    <w:nsid w:val="56DC71D8"/>
    <w:multiLevelType w:val="hybridMultilevel"/>
    <w:tmpl w:val="4C3C2370"/>
    <w:lvl w:ilvl="0" w:tplc="FCFE4116">
      <w:start w:val="1"/>
      <w:numFmt w:val="decimal"/>
      <w:lvlText w:val="2.3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0475CB"/>
    <w:multiLevelType w:val="multilevel"/>
    <w:tmpl w:val="3DF40470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7F23337C"/>
    <w:multiLevelType w:val="hybridMultilevel"/>
    <w:tmpl w:val="33F6EEDC"/>
    <w:lvl w:ilvl="0" w:tplc="11762C3A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  <w14:numSpacing w14:val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C174CE"/>
    <w:multiLevelType w:val="hybridMultilevel"/>
    <w:tmpl w:val="86A4D678"/>
    <w:lvl w:ilvl="0" w:tplc="45D4386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12"/>
  </w:num>
  <w:num w:numId="9">
    <w:abstractNumId w:val="15"/>
  </w:num>
  <w:num w:numId="10">
    <w:abstractNumId w:val="17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5"/>
    <w:rsid w:val="00010102"/>
    <w:rsid w:val="0001662C"/>
    <w:rsid w:val="00023B31"/>
    <w:rsid w:val="000355A0"/>
    <w:rsid w:val="000573F9"/>
    <w:rsid w:val="00057E13"/>
    <w:rsid w:val="000922A3"/>
    <w:rsid w:val="000A1B19"/>
    <w:rsid w:val="000B1626"/>
    <w:rsid w:val="000C0323"/>
    <w:rsid w:val="001126BA"/>
    <w:rsid w:val="00112793"/>
    <w:rsid w:val="001138E5"/>
    <w:rsid w:val="00131AC9"/>
    <w:rsid w:val="00153768"/>
    <w:rsid w:val="001654D1"/>
    <w:rsid w:val="00167837"/>
    <w:rsid w:val="001A3136"/>
    <w:rsid w:val="001D2999"/>
    <w:rsid w:val="001D5BA5"/>
    <w:rsid w:val="001E1FB3"/>
    <w:rsid w:val="002358C8"/>
    <w:rsid w:val="002B3196"/>
    <w:rsid w:val="002B71E0"/>
    <w:rsid w:val="002C4DB2"/>
    <w:rsid w:val="002D5C8A"/>
    <w:rsid w:val="002E2662"/>
    <w:rsid w:val="002E5106"/>
    <w:rsid w:val="002F08C4"/>
    <w:rsid w:val="002F35EF"/>
    <w:rsid w:val="002F71D1"/>
    <w:rsid w:val="003011BE"/>
    <w:rsid w:val="00304E6F"/>
    <w:rsid w:val="003515C8"/>
    <w:rsid w:val="003518F9"/>
    <w:rsid w:val="00354A6A"/>
    <w:rsid w:val="00362957"/>
    <w:rsid w:val="00431704"/>
    <w:rsid w:val="0043554C"/>
    <w:rsid w:val="00451B35"/>
    <w:rsid w:val="00481B3A"/>
    <w:rsid w:val="00485E62"/>
    <w:rsid w:val="00493F59"/>
    <w:rsid w:val="004959E2"/>
    <w:rsid w:val="004B046D"/>
    <w:rsid w:val="004B7AC2"/>
    <w:rsid w:val="004E6492"/>
    <w:rsid w:val="004E6FA1"/>
    <w:rsid w:val="006007E4"/>
    <w:rsid w:val="006400B4"/>
    <w:rsid w:val="00645FCD"/>
    <w:rsid w:val="00677418"/>
    <w:rsid w:val="006B372D"/>
    <w:rsid w:val="006B5BAD"/>
    <w:rsid w:val="006D22A9"/>
    <w:rsid w:val="006E435F"/>
    <w:rsid w:val="006F57F3"/>
    <w:rsid w:val="00704BEA"/>
    <w:rsid w:val="007104AF"/>
    <w:rsid w:val="00717DEA"/>
    <w:rsid w:val="007426B1"/>
    <w:rsid w:val="0075097A"/>
    <w:rsid w:val="007509AB"/>
    <w:rsid w:val="00753DAC"/>
    <w:rsid w:val="00771B0D"/>
    <w:rsid w:val="007860DC"/>
    <w:rsid w:val="00791DC4"/>
    <w:rsid w:val="007A050F"/>
    <w:rsid w:val="007F5E97"/>
    <w:rsid w:val="00847968"/>
    <w:rsid w:val="0086037B"/>
    <w:rsid w:val="0087227F"/>
    <w:rsid w:val="00877DF9"/>
    <w:rsid w:val="008825F5"/>
    <w:rsid w:val="008C0895"/>
    <w:rsid w:val="008F03D4"/>
    <w:rsid w:val="008F4110"/>
    <w:rsid w:val="0091292B"/>
    <w:rsid w:val="009157FC"/>
    <w:rsid w:val="00926443"/>
    <w:rsid w:val="0094394B"/>
    <w:rsid w:val="00951E11"/>
    <w:rsid w:val="009C3026"/>
    <w:rsid w:val="009E045B"/>
    <w:rsid w:val="009F2FDF"/>
    <w:rsid w:val="00A21670"/>
    <w:rsid w:val="00A26639"/>
    <w:rsid w:val="00A33E4B"/>
    <w:rsid w:val="00A57DA3"/>
    <w:rsid w:val="00A84E09"/>
    <w:rsid w:val="00AA0471"/>
    <w:rsid w:val="00AE4122"/>
    <w:rsid w:val="00AE41D1"/>
    <w:rsid w:val="00AF20C6"/>
    <w:rsid w:val="00AF32C9"/>
    <w:rsid w:val="00AF4358"/>
    <w:rsid w:val="00AF7068"/>
    <w:rsid w:val="00B01A3E"/>
    <w:rsid w:val="00B07FF2"/>
    <w:rsid w:val="00B22B17"/>
    <w:rsid w:val="00B3480F"/>
    <w:rsid w:val="00B84F44"/>
    <w:rsid w:val="00B94A9B"/>
    <w:rsid w:val="00BA1990"/>
    <w:rsid w:val="00BA5B98"/>
    <w:rsid w:val="00BB3288"/>
    <w:rsid w:val="00BC58BE"/>
    <w:rsid w:val="00BC5CBE"/>
    <w:rsid w:val="00BD53E3"/>
    <w:rsid w:val="00BE07EF"/>
    <w:rsid w:val="00C12E48"/>
    <w:rsid w:val="00C43BA7"/>
    <w:rsid w:val="00C93F21"/>
    <w:rsid w:val="00C97457"/>
    <w:rsid w:val="00CA20FE"/>
    <w:rsid w:val="00CB57EA"/>
    <w:rsid w:val="00CE0E05"/>
    <w:rsid w:val="00CE3827"/>
    <w:rsid w:val="00CE424B"/>
    <w:rsid w:val="00D40849"/>
    <w:rsid w:val="00D4484E"/>
    <w:rsid w:val="00D44A89"/>
    <w:rsid w:val="00D44D43"/>
    <w:rsid w:val="00D733B4"/>
    <w:rsid w:val="00D922EF"/>
    <w:rsid w:val="00DA4FA1"/>
    <w:rsid w:val="00DB6A4C"/>
    <w:rsid w:val="00E03FD6"/>
    <w:rsid w:val="00E26C60"/>
    <w:rsid w:val="00E44AB6"/>
    <w:rsid w:val="00E6333C"/>
    <w:rsid w:val="00E71E0C"/>
    <w:rsid w:val="00E809BE"/>
    <w:rsid w:val="00EB3382"/>
    <w:rsid w:val="00EC5271"/>
    <w:rsid w:val="00EE58B0"/>
    <w:rsid w:val="00EF6C46"/>
    <w:rsid w:val="00F07DE3"/>
    <w:rsid w:val="00F13C70"/>
    <w:rsid w:val="00F4314E"/>
    <w:rsid w:val="00F54D86"/>
    <w:rsid w:val="00FC079F"/>
    <w:rsid w:val="00FE1FD5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AD56E"/>
  <w15:docId w15:val="{2B64C685-EBB9-4A68-9ED8-5860175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3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57DA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">
    <w:name w:val="t"/>
    <w:basedOn w:val="a"/>
    <w:rsid w:val="00A57DA3"/>
    <w:pPr>
      <w:spacing w:before="100" w:beforeAutospacing="1" w:after="100" w:afterAutospacing="1"/>
      <w:ind w:left="454" w:right="284" w:firstLine="737"/>
      <w:jc w:val="both"/>
    </w:pPr>
  </w:style>
  <w:style w:type="paragraph" w:styleId="3">
    <w:name w:val="Body Text 3"/>
    <w:basedOn w:val="a"/>
    <w:link w:val="30"/>
    <w:rsid w:val="00A57D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7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бычный2"/>
    <w:rsid w:val="00A57DA3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57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4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03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03D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AF43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AF4358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AF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F4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unhideWhenUsed/>
    <w:rsid w:val="006D22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D2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6D22A9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6D22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D22A9"/>
    <w:rPr>
      <w:color w:val="0563C1" w:themeColor="hyperlink"/>
      <w:u w:val="single"/>
    </w:rPr>
  </w:style>
  <w:style w:type="paragraph" w:styleId="20">
    <w:name w:val="Body Text 2"/>
    <w:basedOn w:val="a"/>
    <w:link w:val="21"/>
    <w:unhideWhenUsed/>
    <w:rsid w:val="006D22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D2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D22A9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C93F21"/>
    <w:pPr>
      <w:suppressAutoHyphens/>
      <w:autoSpaceDN w:val="0"/>
      <w:spacing w:after="0" w:line="240" w:lineRule="auto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93F21"/>
    <w:pPr>
      <w:suppressLineNumbers/>
    </w:pPr>
  </w:style>
  <w:style w:type="paragraph" w:customStyle="1" w:styleId="Footnote">
    <w:name w:val="Footnote"/>
    <w:basedOn w:val="Standard"/>
    <w:rsid w:val="00C93F21"/>
    <w:pPr>
      <w:suppressLineNumbers/>
      <w:ind w:left="339" w:hanging="339"/>
    </w:pPr>
    <w:rPr>
      <w:sz w:val="20"/>
      <w:szCs w:val="20"/>
    </w:rPr>
  </w:style>
  <w:style w:type="character" w:styleId="af2">
    <w:name w:val="footnote reference"/>
    <w:basedOn w:val="a0"/>
    <w:semiHidden/>
    <w:unhideWhenUsed/>
    <w:rsid w:val="00C93F21"/>
    <w:rPr>
      <w:position w:val="0"/>
      <w:vertAlign w:val="superscript"/>
    </w:rPr>
  </w:style>
  <w:style w:type="paragraph" w:customStyle="1" w:styleId="ParagraphStyle">
    <w:name w:val="Paragraph Style"/>
    <w:rsid w:val="00A266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266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A26639"/>
    <w:pPr>
      <w:widowControl w:val="0"/>
      <w:autoSpaceDE w:val="0"/>
      <w:autoSpaceDN w:val="0"/>
      <w:adjustRightInd w:val="0"/>
      <w:spacing w:line="342" w:lineRule="exact"/>
      <w:ind w:hanging="360"/>
      <w:jc w:val="both"/>
    </w:pPr>
    <w:rPr>
      <w:rFonts w:eastAsiaTheme="minorEastAsia"/>
    </w:rPr>
  </w:style>
  <w:style w:type="paragraph" w:customStyle="1" w:styleId="Default">
    <w:name w:val="Default"/>
    <w:rsid w:val="00A26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A266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63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266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5</cp:revision>
  <cp:lastPrinted>2022-02-11T07:29:00Z</cp:lastPrinted>
  <dcterms:created xsi:type="dcterms:W3CDTF">2020-09-22T12:12:00Z</dcterms:created>
  <dcterms:modified xsi:type="dcterms:W3CDTF">2022-02-11T07:45:00Z</dcterms:modified>
</cp:coreProperties>
</file>